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E19" w:rsidRDefault="005616E4" w:rsidP="00B64FE8">
      <w:pPr>
        <w:jc w:val="center"/>
        <w:rPr>
          <w:b/>
          <w:sz w:val="28"/>
          <w:szCs w:val="28"/>
          <w:u w:val="single"/>
        </w:rPr>
      </w:pPr>
      <w:r w:rsidRPr="005616E4">
        <w:rPr>
          <w:b/>
          <w:sz w:val="28"/>
          <w:szCs w:val="28"/>
          <w:u w:val="single"/>
        </w:rPr>
        <w:t>PRÁZDNINOV</w:t>
      </w:r>
      <w:r w:rsidR="00C26373">
        <w:rPr>
          <w:b/>
          <w:sz w:val="28"/>
          <w:szCs w:val="28"/>
          <w:u w:val="single"/>
        </w:rPr>
        <w:t xml:space="preserve">Ý PROVOZ </w:t>
      </w:r>
      <w:r w:rsidR="0038725F">
        <w:rPr>
          <w:b/>
          <w:sz w:val="28"/>
          <w:szCs w:val="28"/>
          <w:u w:val="single"/>
        </w:rPr>
        <w:t>2020</w:t>
      </w:r>
    </w:p>
    <w:p w:rsidR="00C93E7F" w:rsidRDefault="00C93E7F" w:rsidP="003A196B">
      <w:pPr>
        <w:rPr>
          <w:b/>
          <w:sz w:val="28"/>
          <w:szCs w:val="28"/>
          <w:u w:val="single"/>
        </w:rPr>
      </w:pPr>
    </w:p>
    <w:p w:rsidR="00C93E7F" w:rsidRPr="005616E4" w:rsidRDefault="00C93E7F" w:rsidP="00B64FE8">
      <w:pPr>
        <w:jc w:val="center"/>
        <w:rPr>
          <w:b/>
          <w:sz w:val="28"/>
          <w:szCs w:val="28"/>
          <w:u w:val="single"/>
        </w:rPr>
      </w:pPr>
    </w:p>
    <w:tbl>
      <w:tblPr>
        <w:tblpPr w:leftFromText="141" w:rightFromText="141" w:vertAnchor="page" w:horzAnchor="margin" w:tblpXSpec="center" w:tblpY="2071"/>
        <w:tblW w:w="13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2835"/>
        <w:gridCol w:w="2835"/>
        <w:gridCol w:w="2835"/>
        <w:gridCol w:w="2802"/>
        <w:gridCol w:w="33"/>
      </w:tblGrid>
      <w:tr w:rsidR="0037500C" w:rsidRPr="00B0330B" w:rsidTr="00914961">
        <w:trPr>
          <w:trHeight w:val="416"/>
        </w:trPr>
        <w:tc>
          <w:tcPr>
            <w:tcW w:w="2414" w:type="dxa"/>
            <w:shd w:val="clear" w:color="auto" w:fill="B8CCE4"/>
            <w:vAlign w:val="center"/>
          </w:tcPr>
          <w:p w:rsidR="0037500C" w:rsidRPr="004A0B65" w:rsidRDefault="00DF5889" w:rsidP="00375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CB53D8">
              <w:rPr>
                <w:rFonts w:ascii="Times New Roman" w:hAnsi="Times New Roman"/>
                <w:b/>
                <w:sz w:val="24"/>
                <w:szCs w:val="24"/>
              </w:rPr>
              <w:t>1. 7</w:t>
            </w:r>
            <w:r w:rsidR="0037500C" w:rsidRPr="00CB53D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8725F" w:rsidRPr="00CB53D8">
              <w:rPr>
                <w:rFonts w:ascii="Times New Roman" w:hAnsi="Times New Roman"/>
                <w:b/>
                <w:sz w:val="24"/>
                <w:szCs w:val="24"/>
              </w:rPr>
              <w:t>– 3</w:t>
            </w:r>
            <w:r w:rsidR="00AE0FC1" w:rsidRPr="00CB53D8">
              <w:rPr>
                <w:rFonts w:ascii="Times New Roman" w:hAnsi="Times New Roman"/>
                <w:b/>
                <w:sz w:val="24"/>
                <w:szCs w:val="24"/>
              </w:rPr>
              <w:t xml:space="preserve">. 7. </w:t>
            </w:r>
            <w:r w:rsidR="0038725F" w:rsidRPr="00CB53D8">
              <w:rPr>
                <w:rFonts w:ascii="Times New Roman" w:hAnsi="Times New Roman"/>
                <w:b/>
                <w:sz w:val="24"/>
                <w:szCs w:val="24"/>
              </w:rPr>
              <w:t>(3</w:t>
            </w:r>
            <w:r w:rsidR="00AE0FC1" w:rsidRPr="00CB53D8">
              <w:rPr>
                <w:rFonts w:ascii="Times New Roman" w:hAnsi="Times New Roman"/>
                <w:b/>
                <w:sz w:val="24"/>
                <w:szCs w:val="24"/>
              </w:rPr>
              <w:t xml:space="preserve"> d</w:t>
            </w:r>
            <w:r w:rsidR="0037500C" w:rsidRPr="00CB53D8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AE0FC1" w:rsidRPr="00CB53D8"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 w:rsidR="0037500C" w:rsidRPr="00CB53D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B8CCE4"/>
            <w:vAlign w:val="center"/>
          </w:tcPr>
          <w:p w:rsidR="0037500C" w:rsidRPr="004A0B65" w:rsidRDefault="0038725F" w:rsidP="00375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CB53D8">
              <w:rPr>
                <w:rFonts w:ascii="Times New Roman" w:hAnsi="Times New Roman"/>
                <w:b/>
                <w:sz w:val="24"/>
                <w:szCs w:val="24"/>
              </w:rPr>
              <w:t>7. - 10</w:t>
            </w:r>
            <w:r w:rsidR="00AE0FC1" w:rsidRPr="00CB53D8">
              <w:rPr>
                <w:rFonts w:ascii="Times New Roman" w:hAnsi="Times New Roman"/>
                <w:b/>
                <w:sz w:val="24"/>
                <w:szCs w:val="24"/>
              </w:rPr>
              <w:t>. 7.</w:t>
            </w:r>
            <w:r w:rsidR="0037500C" w:rsidRPr="00CB53D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CB53D8">
              <w:rPr>
                <w:rFonts w:ascii="Times New Roman" w:hAnsi="Times New Roman"/>
                <w:b/>
                <w:sz w:val="24"/>
                <w:szCs w:val="24"/>
              </w:rPr>
              <w:t>4 dny</w:t>
            </w:r>
            <w:r w:rsidR="0037500C" w:rsidRPr="00CB53D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B8CCE4"/>
            <w:vAlign w:val="center"/>
          </w:tcPr>
          <w:p w:rsidR="0037500C" w:rsidRPr="004A0B65" w:rsidRDefault="0038725F" w:rsidP="00375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</w:pPr>
            <w:r w:rsidRPr="00CB53D8">
              <w:rPr>
                <w:rFonts w:ascii="Times New Roman" w:hAnsi="Times New Roman"/>
                <w:b/>
                <w:sz w:val="24"/>
                <w:szCs w:val="24"/>
              </w:rPr>
              <w:t>13. – 17</w:t>
            </w:r>
            <w:r w:rsidR="0037500C" w:rsidRPr="00CB53D8">
              <w:rPr>
                <w:rFonts w:ascii="Times New Roman" w:hAnsi="Times New Roman"/>
                <w:b/>
                <w:sz w:val="24"/>
                <w:szCs w:val="24"/>
              </w:rPr>
              <w:t>. 7. (5 dnů)</w:t>
            </w:r>
          </w:p>
        </w:tc>
        <w:tc>
          <w:tcPr>
            <w:tcW w:w="2835" w:type="dxa"/>
            <w:shd w:val="clear" w:color="auto" w:fill="B8CCE4"/>
            <w:vAlign w:val="center"/>
          </w:tcPr>
          <w:p w:rsidR="0037500C" w:rsidRPr="004A0B65" w:rsidRDefault="0038725F" w:rsidP="00375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</w:pPr>
            <w:r w:rsidRPr="00CB53D8">
              <w:rPr>
                <w:rFonts w:ascii="Times New Roman" w:hAnsi="Times New Roman"/>
                <w:b/>
                <w:sz w:val="24"/>
                <w:szCs w:val="24"/>
              </w:rPr>
              <w:t>20. – 24</w:t>
            </w:r>
            <w:r w:rsidR="0037500C" w:rsidRPr="00CB53D8">
              <w:rPr>
                <w:rFonts w:ascii="Times New Roman" w:hAnsi="Times New Roman"/>
                <w:b/>
                <w:sz w:val="24"/>
                <w:szCs w:val="24"/>
              </w:rPr>
              <w:t>. 7. (5 dnů)</w:t>
            </w:r>
          </w:p>
        </w:tc>
        <w:tc>
          <w:tcPr>
            <w:tcW w:w="2835" w:type="dxa"/>
            <w:gridSpan w:val="2"/>
            <w:shd w:val="clear" w:color="auto" w:fill="B8CCE4"/>
            <w:vAlign w:val="center"/>
          </w:tcPr>
          <w:p w:rsidR="0037500C" w:rsidRPr="002C4B17" w:rsidRDefault="0038725F" w:rsidP="00375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3D8">
              <w:rPr>
                <w:rFonts w:ascii="Times New Roman" w:hAnsi="Times New Roman"/>
                <w:b/>
                <w:sz w:val="24"/>
                <w:szCs w:val="24"/>
              </w:rPr>
              <w:t>27. - 31. 7. (5 dnů</w:t>
            </w:r>
            <w:r w:rsidR="0037500C" w:rsidRPr="00CB53D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24702" w:rsidRPr="00B0330B" w:rsidTr="0038725F">
        <w:trPr>
          <w:trHeight w:val="704"/>
        </w:trPr>
        <w:tc>
          <w:tcPr>
            <w:tcW w:w="2414" w:type="dxa"/>
            <w:vAlign w:val="bottom"/>
          </w:tcPr>
          <w:p w:rsidR="00A24702" w:rsidRPr="0038725F" w:rsidRDefault="00A24702" w:rsidP="00A24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Poděbradova </w:t>
            </w:r>
          </w:p>
        </w:tc>
        <w:tc>
          <w:tcPr>
            <w:tcW w:w="2835" w:type="dxa"/>
            <w:vAlign w:val="bottom"/>
          </w:tcPr>
          <w:p w:rsidR="00A24702" w:rsidRPr="0038725F" w:rsidRDefault="00A24702" w:rsidP="00A24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Poděbradova</w:t>
            </w:r>
          </w:p>
        </w:tc>
        <w:tc>
          <w:tcPr>
            <w:tcW w:w="2835" w:type="dxa"/>
            <w:vAlign w:val="bottom"/>
          </w:tcPr>
          <w:p w:rsidR="00A24702" w:rsidRPr="0038725F" w:rsidRDefault="00A24702" w:rsidP="00A24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Repinova </w:t>
            </w:r>
          </w:p>
        </w:tc>
        <w:tc>
          <w:tcPr>
            <w:tcW w:w="2835" w:type="dxa"/>
            <w:vAlign w:val="bottom"/>
          </w:tcPr>
          <w:p w:rsidR="00A24702" w:rsidRPr="0038725F" w:rsidRDefault="00A24702" w:rsidP="00A24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Repinova</w:t>
            </w:r>
          </w:p>
        </w:tc>
        <w:tc>
          <w:tcPr>
            <w:tcW w:w="2835" w:type="dxa"/>
            <w:gridSpan w:val="2"/>
            <w:vAlign w:val="bottom"/>
          </w:tcPr>
          <w:p w:rsidR="00A24702" w:rsidRPr="0038725F" w:rsidRDefault="00A24702" w:rsidP="00A24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25F">
              <w:rPr>
                <w:rFonts w:ascii="Times New Roman" w:hAnsi="Times New Roman"/>
                <w:sz w:val="28"/>
                <w:szCs w:val="28"/>
              </w:rPr>
              <w:t>Varenská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24702" w:rsidRPr="00B0330B" w:rsidTr="0038725F">
        <w:trPr>
          <w:trHeight w:val="700"/>
        </w:trPr>
        <w:tc>
          <w:tcPr>
            <w:tcW w:w="2414" w:type="dxa"/>
            <w:tcBorders>
              <w:bottom w:val="single" w:sz="4" w:space="0" w:color="auto"/>
            </w:tcBorders>
            <w:vAlign w:val="bottom"/>
          </w:tcPr>
          <w:p w:rsidR="00A24702" w:rsidRPr="0038725F" w:rsidRDefault="00A24702" w:rsidP="00A24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Lechowiczova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A24702" w:rsidRPr="0038725F" w:rsidRDefault="00A24702" w:rsidP="00A24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Lechowiczova </w:t>
            </w:r>
          </w:p>
        </w:tc>
        <w:tc>
          <w:tcPr>
            <w:tcW w:w="2835" w:type="dxa"/>
            <w:vAlign w:val="bottom"/>
          </w:tcPr>
          <w:p w:rsidR="00A24702" w:rsidRPr="0038725F" w:rsidRDefault="00A24702" w:rsidP="00A24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Na Jízdárně</w:t>
            </w:r>
          </w:p>
        </w:tc>
        <w:tc>
          <w:tcPr>
            <w:tcW w:w="2835" w:type="dxa"/>
            <w:vAlign w:val="bottom"/>
          </w:tcPr>
          <w:p w:rsidR="00A24702" w:rsidRPr="0038725F" w:rsidRDefault="00A24702" w:rsidP="00A24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Na Jízdárně</w:t>
            </w:r>
          </w:p>
        </w:tc>
        <w:tc>
          <w:tcPr>
            <w:tcW w:w="2835" w:type="dxa"/>
            <w:gridSpan w:val="2"/>
            <w:vAlign w:val="bottom"/>
          </w:tcPr>
          <w:p w:rsidR="00A24702" w:rsidRPr="0038725F" w:rsidRDefault="00A24702" w:rsidP="00A24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25F">
              <w:rPr>
                <w:rFonts w:ascii="Times New Roman" w:hAnsi="Times New Roman"/>
                <w:sz w:val="28"/>
                <w:szCs w:val="28"/>
              </w:rPr>
              <w:t>Hornická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24702" w:rsidRPr="00B0330B" w:rsidTr="0038725F">
        <w:trPr>
          <w:trHeight w:val="55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02" w:rsidRPr="0038725F" w:rsidRDefault="00A24702" w:rsidP="00A24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Šafaříkova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02" w:rsidRPr="0038725F" w:rsidRDefault="00A24702" w:rsidP="00A24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Šafaříkova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bottom"/>
          </w:tcPr>
          <w:p w:rsidR="00A24702" w:rsidRPr="0038725F" w:rsidRDefault="00A24702" w:rsidP="00A24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A24702" w:rsidRPr="0038725F" w:rsidRDefault="00A24702" w:rsidP="00A24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A24702" w:rsidRPr="0038725F" w:rsidRDefault="00A24702" w:rsidP="00A24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25F">
              <w:rPr>
                <w:rFonts w:ascii="Times New Roman" w:hAnsi="Times New Roman"/>
                <w:sz w:val="28"/>
                <w:szCs w:val="28"/>
              </w:rPr>
              <w:t>Blahoslavova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24702" w:rsidRPr="00B0330B" w:rsidTr="00914961">
        <w:trPr>
          <w:gridAfter w:val="5"/>
          <w:wAfter w:w="11340" w:type="dxa"/>
          <w:trHeight w:val="453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702" w:rsidRPr="009E5322" w:rsidRDefault="00A24702" w:rsidP="00A24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1849B"/>
                <w:sz w:val="24"/>
                <w:szCs w:val="24"/>
                <w:u w:val="single"/>
              </w:rPr>
            </w:pPr>
          </w:p>
        </w:tc>
      </w:tr>
      <w:tr w:rsidR="00A24702" w:rsidRPr="00B0330B" w:rsidTr="00914961">
        <w:trPr>
          <w:gridAfter w:val="5"/>
          <w:wAfter w:w="11340" w:type="dxa"/>
          <w:trHeight w:val="453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702" w:rsidRDefault="00A24702" w:rsidP="00A24702">
            <w:pPr>
              <w:spacing w:after="0" w:line="240" w:lineRule="auto"/>
              <w:rPr>
                <w:rFonts w:ascii="Times New Roman" w:hAnsi="Times New Roman"/>
                <w:color w:val="31849B"/>
                <w:sz w:val="24"/>
                <w:szCs w:val="24"/>
              </w:rPr>
            </w:pPr>
          </w:p>
        </w:tc>
      </w:tr>
      <w:tr w:rsidR="00A24702" w:rsidRPr="00B0330B" w:rsidTr="00914961">
        <w:trPr>
          <w:gridAfter w:val="1"/>
          <w:wAfter w:w="33" w:type="dxa"/>
          <w:trHeight w:val="40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702" w:rsidRPr="001F793B" w:rsidRDefault="00A24702" w:rsidP="00A24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CB53D8">
              <w:rPr>
                <w:rFonts w:ascii="Times New Roman" w:hAnsi="Times New Roman"/>
                <w:b/>
                <w:sz w:val="24"/>
                <w:szCs w:val="24"/>
              </w:rPr>
              <w:t>3. – 7. 8. (5 dnů)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702" w:rsidRPr="00CB53D8" w:rsidRDefault="00A24702" w:rsidP="00A24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3D8">
              <w:rPr>
                <w:rFonts w:ascii="Times New Roman" w:hAnsi="Times New Roman"/>
                <w:b/>
                <w:sz w:val="24"/>
                <w:szCs w:val="24"/>
              </w:rPr>
              <w:t>10. – 14. 8. (5 dnů)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B8CCE4"/>
            <w:vAlign w:val="center"/>
          </w:tcPr>
          <w:p w:rsidR="00A24702" w:rsidRPr="00CB53D8" w:rsidRDefault="00A24702" w:rsidP="00A24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3D8">
              <w:rPr>
                <w:rFonts w:ascii="Times New Roman" w:hAnsi="Times New Roman"/>
                <w:b/>
                <w:sz w:val="24"/>
                <w:szCs w:val="24"/>
              </w:rPr>
              <w:t>17. – 21. 8. (5 dnů)</w:t>
            </w:r>
          </w:p>
        </w:tc>
        <w:tc>
          <w:tcPr>
            <w:tcW w:w="2835" w:type="dxa"/>
            <w:shd w:val="clear" w:color="auto" w:fill="B8CCE4"/>
            <w:vAlign w:val="center"/>
          </w:tcPr>
          <w:p w:rsidR="00A24702" w:rsidRPr="00CB53D8" w:rsidRDefault="00A24702" w:rsidP="00A24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3D8">
              <w:rPr>
                <w:rFonts w:ascii="Times New Roman" w:hAnsi="Times New Roman"/>
                <w:b/>
                <w:sz w:val="24"/>
                <w:szCs w:val="24"/>
              </w:rPr>
              <w:t>24. 8. (1 den)</w:t>
            </w:r>
          </w:p>
        </w:tc>
        <w:tc>
          <w:tcPr>
            <w:tcW w:w="2802" w:type="dxa"/>
            <w:shd w:val="clear" w:color="auto" w:fill="B8CCE4"/>
            <w:vAlign w:val="center"/>
          </w:tcPr>
          <w:p w:rsidR="00A24702" w:rsidRPr="00CB53D8" w:rsidRDefault="00A24702" w:rsidP="00A24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3D8">
              <w:rPr>
                <w:rFonts w:ascii="Times New Roman" w:hAnsi="Times New Roman"/>
                <w:b/>
                <w:sz w:val="24"/>
                <w:szCs w:val="24"/>
              </w:rPr>
              <w:t>25. a 28. – 31. 8.         (přípravný týden- 5 dnů)</w:t>
            </w:r>
            <w:bookmarkStart w:id="0" w:name="_GoBack"/>
            <w:bookmarkEnd w:id="0"/>
          </w:p>
        </w:tc>
      </w:tr>
      <w:tr w:rsidR="00A24702" w:rsidRPr="00B0330B" w:rsidTr="00616AD4">
        <w:trPr>
          <w:gridAfter w:val="1"/>
          <w:wAfter w:w="33" w:type="dxa"/>
          <w:trHeight w:val="53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4702" w:rsidRPr="0038725F" w:rsidRDefault="00A24702" w:rsidP="00A24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25F">
              <w:rPr>
                <w:rFonts w:ascii="Times New Roman" w:hAnsi="Times New Roman"/>
                <w:sz w:val="28"/>
                <w:szCs w:val="28"/>
              </w:rPr>
              <w:t>Varenská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702" w:rsidRPr="0038725F" w:rsidRDefault="00A24702" w:rsidP="00A24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25F">
              <w:rPr>
                <w:rFonts w:ascii="Times New Roman" w:hAnsi="Times New Roman"/>
                <w:sz w:val="28"/>
                <w:szCs w:val="28"/>
              </w:rPr>
              <w:t>Ostrčilova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4702" w:rsidRPr="0038725F" w:rsidRDefault="00A24702" w:rsidP="00A24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25F">
              <w:rPr>
                <w:rFonts w:ascii="Times New Roman" w:hAnsi="Times New Roman"/>
                <w:sz w:val="28"/>
                <w:szCs w:val="28"/>
              </w:rPr>
              <w:t>Ostrčilova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A24702" w:rsidRPr="0038725F" w:rsidRDefault="00A24702" w:rsidP="00A24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25F">
              <w:rPr>
                <w:rFonts w:ascii="Times New Roman" w:hAnsi="Times New Roman"/>
                <w:sz w:val="28"/>
                <w:szCs w:val="28"/>
              </w:rPr>
              <w:t>Ostrčilova</w:t>
            </w:r>
          </w:p>
        </w:tc>
        <w:tc>
          <w:tcPr>
            <w:tcW w:w="2802" w:type="dxa"/>
            <w:shd w:val="clear" w:color="auto" w:fill="FFFFFF"/>
            <w:vAlign w:val="center"/>
          </w:tcPr>
          <w:p w:rsidR="00A24702" w:rsidRPr="00A8611F" w:rsidRDefault="00A24702" w:rsidP="00A24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MŠ uzavřeny</w:t>
            </w:r>
          </w:p>
        </w:tc>
      </w:tr>
      <w:tr w:rsidR="00A24702" w:rsidRPr="00B0330B" w:rsidTr="005D78C0">
        <w:trPr>
          <w:gridAfter w:val="1"/>
          <w:wAfter w:w="33" w:type="dxa"/>
          <w:trHeight w:val="631"/>
        </w:trPr>
        <w:tc>
          <w:tcPr>
            <w:tcW w:w="2414" w:type="dxa"/>
            <w:tcBorders>
              <w:top w:val="single" w:sz="4" w:space="0" w:color="auto"/>
            </w:tcBorders>
            <w:vAlign w:val="bottom"/>
          </w:tcPr>
          <w:p w:rsidR="00A24702" w:rsidRPr="0038725F" w:rsidRDefault="00A24702" w:rsidP="00A24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25F">
              <w:rPr>
                <w:rFonts w:ascii="Times New Roman" w:hAnsi="Times New Roman"/>
                <w:sz w:val="28"/>
                <w:szCs w:val="28"/>
              </w:rPr>
              <w:t>Hornická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24702" w:rsidRPr="0038725F" w:rsidRDefault="00A24702" w:rsidP="00A24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25F">
              <w:rPr>
                <w:rFonts w:ascii="Times New Roman" w:hAnsi="Times New Roman"/>
                <w:sz w:val="28"/>
                <w:szCs w:val="28"/>
              </w:rPr>
              <w:t>Špálova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A24702" w:rsidRPr="0038725F" w:rsidRDefault="00A24702" w:rsidP="00A24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25F">
              <w:rPr>
                <w:rFonts w:ascii="Times New Roman" w:hAnsi="Times New Roman"/>
                <w:sz w:val="28"/>
                <w:szCs w:val="28"/>
              </w:rPr>
              <w:t>Špálova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A24702" w:rsidRPr="0038725F" w:rsidRDefault="00A24702" w:rsidP="00A24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25F">
              <w:rPr>
                <w:rFonts w:ascii="Times New Roman" w:hAnsi="Times New Roman"/>
                <w:sz w:val="28"/>
                <w:szCs w:val="28"/>
              </w:rPr>
              <w:t>Špálova</w:t>
            </w:r>
          </w:p>
        </w:tc>
        <w:tc>
          <w:tcPr>
            <w:tcW w:w="2802" w:type="dxa"/>
            <w:shd w:val="clear" w:color="auto" w:fill="FFFFFF"/>
            <w:vAlign w:val="center"/>
          </w:tcPr>
          <w:p w:rsidR="00A24702" w:rsidRPr="00914961" w:rsidRDefault="00A24702" w:rsidP="00A247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MŠ uzavřeny</w:t>
            </w:r>
          </w:p>
        </w:tc>
      </w:tr>
      <w:tr w:rsidR="00A24702" w:rsidRPr="00B0330B" w:rsidTr="005D78C0">
        <w:trPr>
          <w:gridAfter w:val="1"/>
          <w:wAfter w:w="33" w:type="dxa"/>
          <w:trHeight w:val="556"/>
        </w:trPr>
        <w:tc>
          <w:tcPr>
            <w:tcW w:w="2414" w:type="dxa"/>
            <w:vAlign w:val="bottom"/>
          </w:tcPr>
          <w:p w:rsidR="00A24702" w:rsidRPr="0038725F" w:rsidRDefault="00A24702" w:rsidP="00A24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25F">
              <w:rPr>
                <w:rFonts w:ascii="Times New Roman" w:hAnsi="Times New Roman"/>
                <w:sz w:val="28"/>
                <w:szCs w:val="28"/>
              </w:rPr>
              <w:t>Blahoslavova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A24702" w:rsidRPr="0038725F" w:rsidRDefault="00A24702" w:rsidP="00A24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25F">
              <w:rPr>
                <w:rFonts w:ascii="Times New Roman" w:hAnsi="Times New Roman"/>
                <w:sz w:val="28"/>
                <w:szCs w:val="28"/>
              </w:rPr>
              <w:t>Dvořákova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A24702" w:rsidRPr="0038725F" w:rsidRDefault="00A24702" w:rsidP="00A24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25F">
              <w:rPr>
                <w:rFonts w:ascii="Times New Roman" w:hAnsi="Times New Roman"/>
                <w:sz w:val="28"/>
                <w:szCs w:val="28"/>
              </w:rPr>
              <w:t>Dvořákova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A24702" w:rsidRPr="0038725F" w:rsidRDefault="00A24702" w:rsidP="00A24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25F">
              <w:rPr>
                <w:rFonts w:ascii="Times New Roman" w:hAnsi="Times New Roman"/>
                <w:sz w:val="28"/>
                <w:szCs w:val="28"/>
              </w:rPr>
              <w:t>Dvořákova</w:t>
            </w:r>
          </w:p>
        </w:tc>
        <w:tc>
          <w:tcPr>
            <w:tcW w:w="2802" w:type="dxa"/>
            <w:shd w:val="clear" w:color="auto" w:fill="FFFFFF"/>
            <w:vAlign w:val="center"/>
          </w:tcPr>
          <w:p w:rsidR="00A24702" w:rsidRPr="003F4005" w:rsidRDefault="00A24702" w:rsidP="00A247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MŠ uzavřeny</w:t>
            </w:r>
          </w:p>
        </w:tc>
      </w:tr>
      <w:tr w:rsidR="00A24702" w:rsidRPr="00B0330B" w:rsidTr="007E2074">
        <w:trPr>
          <w:gridAfter w:val="1"/>
          <w:wAfter w:w="33" w:type="dxa"/>
          <w:trHeight w:val="556"/>
        </w:trPr>
        <w:tc>
          <w:tcPr>
            <w:tcW w:w="2414" w:type="dxa"/>
            <w:vAlign w:val="center"/>
          </w:tcPr>
          <w:p w:rsidR="00A24702" w:rsidRPr="00A401FF" w:rsidRDefault="00A24702" w:rsidP="00A247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24702" w:rsidRPr="0038725F" w:rsidRDefault="00A24702" w:rsidP="00A24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Waldorfská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A24702" w:rsidRPr="0038725F" w:rsidRDefault="00A24702" w:rsidP="00A24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Waldorfská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A24702" w:rsidRPr="0038725F" w:rsidRDefault="00A24702" w:rsidP="00A24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Waldorfská</w:t>
            </w:r>
          </w:p>
        </w:tc>
        <w:tc>
          <w:tcPr>
            <w:tcW w:w="2802" w:type="dxa"/>
            <w:shd w:val="clear" w:color="auto" w:fill="FFFFFF"/>
            <w:vAlign w:val="center"/>
          </w:tcPr>
          <w:p w:rsidR="00A24702" w:rsidRPr="003F4005" w:rsidRDefault="00A24702" w:rsidP="00A247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MŠ uzavřeny</w:t>
            </w:r>
          </w:p>
        </w:tc>
      </w:tr>
    </w:tbl>
    <w:p w:rsidR="00966B29" w:rsidRPr="0008566B" w:rsidRDefault="00D823C4" w:rsidP="007D6766">
      <w:pPr>
        <w:tabs>
          <w:tab w:val="left" w:pos="2610"/>
          <w:tab w:val="center" w:pos="700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</w:p>
    <w:sectPr w:rsidR="00966B29" w:rsidRPr="0008566B" w:rsidSect="00D823C4">
      <w:pgSz w:w="16838" w:h="11906" w:orient="landscape"/>
      <w:pgMar w:top="127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E93" w:rsidRDefault="00042E93" w:rsidP="005616E4">
      <w:pPr>
        <w:spacing w:after="0" w:line="240" w:lineRule="auto"/>
      </w:pPr>
      <w:r>
        <w:separator/>
      </w:r>
    </w:p>
  </w:endnote>
  <w:endnote w:type="continuationSeparator" w:id="0">
    <w:p w:rsidR="00042E93" w:rsidRDefault="00042E93" w:rsidP="0056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E93" w:rsidRDefault="00042E93" w:rsidP="005616E4">
      <w:pPr>
        <w:spacing w:after="0" w:line="240" w:lineRule="auto"/>
      </w:pPr>
      <w:r>
        <w:separator/>
      </w:r>
    </w:p>
  </w:footnote>
  <w:footnote w:type="continuationSeparator" w:id="0">
    <w:p w:rsidR="00042E93" w:rsidRDefault="00042E93" w:rsidP="00561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19"/>
    <w:rsid w:val="00013B42"/>
    <w:rsid w:val="00042E93"/>
    <w:rsid w:val="00054E35"/>
    <w:rsid w:val="00084127"/>
    <w:rsid w:val="0008566B"/>
    <w:rsid w:val="0009346D"/>
    <w:rsid w:val="000E2AF4"/>
    <w:rsid w:val="000F5611"/>
    <w:rsid w:val="00103422"/>
    <w:rsid w:val="001450DD"/>
    <w:rsid w:val="00192B6C"/>
    <w:rsid w:val="002A024B"/>
    <w:rsid w:val="002C4074"/>
    <w:rsid w:val="00304ED7"/>
    <w:rsid w:val="00344F33"/>
    <w:rsid w:val="00346AE9"/>
    <w:rsid w:val="0037500C"/>
    <w:rsid w:val="0038725F"/>
    <w:rsid w:val="003A196B"/>
    <w:rsid w:val="003D408D"/>
    <w:rsid w:val="003D6BC5"/>
    <w:rsid w:val="003E47AF"/>
    <w:rsid w:val="00424240"/>
    <w:rsid w:val="00441B94"/>
    <w:rsid w:val="00464138"/>
    <w:rsid w:val="004A0B65"/>
    <w:rsid w:val="004C2EE6"/>
    <w:rsid w:val="004D4E59"/>
    <w:rsid w:val="004D72FC"/>
    <w:rsid w:val="00543122"/>
    <w:rsid w:val="005616E4"/>
    <w:rsid w:val="005D2C78"/>
    <w:rsid w:val="005E6325"/>
    <w:rsid w:val="005F52B2"/>
    <w:rsid w:val="006662CE"/>
    <w:rsid w:val="00693AC0"/>
    <w:rsid w:val="006E2A2D"/>
    <w:rsid w:val="00763B24"/>
    <w:rsid w:val="00794CD3"/>
    <w:rsid w:val="007D6766"/>
    <w:rsid w:val="007D7B24"/>
    <w:rsid w:val="007E2074"/>
    <w:rsid w:val="007E5815"/>
    <w:rsid w:val="00814663"/>
    <w:rsid w:val="0083077E"/>
    <w:rsid w:val="00881A01"/>
    <w:rsid w:val="00886543"/>
    <w:rsid w:val="008C47B7"/>
    <w:rsid w:val="00914961"/>
    <w:rsid w:val="00966B29"/>
    <w:rsid w:val="009915C8"/>
    <w:rsid w:val="00997351"/>
    <w:rsid w:val="009C0245"/>
    <w:rsid w:val="009C5C9E"/>
    <w:rsid w:val="009E5322"/>
    <w:rsid w:val="00A01CF4"/>
    <w:rsid w:val="00A05D6E"/>
    <w:rsid w:val="00A24702"/>
    <w:rsid w:val="00A43E03"/>
    <w:rsid w:val="00A51621"/>
    <w:rsid w:val="00A8611F"/>
    <w:rsid w:val="00AA1701"/>
    <w:rsid w:val="00AE0FC1"/>
    <w:rsid w:val="00B2479E"/>
    <w:rsid w:val="00B35228"/>
    <w:rsid w:val="00B37793"/>
    <w:rsid w:val="00B64FE8"/>
    <w:rsid w:val="00B81CFC"/>
    <w:rsid w:val="00BB15B9"/>
    <w:rsid w:val="00BB4560"/>
    <w:rsid w:val="00C03DFC"/>
    <w:rsid w:val="00C26373"/>
    <w:rsid w:val="00C505AF"/>
    <w:rsid w:val="00C63496"/>
    <w:rsid w:val="00C77CED"/>
    <w:rsid w:val="00C93E7F"/>
    <w:rsid w:val="00CB020D"/>
    <w:rsid w:val="00CB2B30"/>
    <w:rsid w:val="00CB53D8"/>
    <w:rsid w:val="00D02E19"/>
    <w:rsid w:val="00D27357"/>
    <w:rsid w:val="00D823C4"/>
    <w:rsid w:val="00DA2E4C"/>
    <w:rsid w:val="00DA2F69"/>
    <w:rsid w:val="00DF13FE"/>
    <w:rsid w:val="00DF5889"/>
    <w:rsid w:val="00E31660"/>
    <w:rsid w:val="00E527D8"/>
    <w:rsid w:val="00E60BBD"/>
    <w:rsid w:val="00E65507"/>
    <w:rsid w:val="00E811CD"/>
    <w:rsid w:val="00ED49E6"/>
    <w:rsid w:val="00F16EB7"/>
    <w:rsid w:val="00F27AEF"/>
    <w:rsid w:val="00F40B4D"/>
    <w:rsid w:val="00F42468"/>
    <w:rsid w:val="00F84439"/>
    <w:rsid w:val="00FB5912"/>
    <w:rsid w:val="00FE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E1B23-5F64-48D0-AE45-2617CECB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2E19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1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16E4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1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16E4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2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B3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Calábková</dc:creator>
  <cp:lastModifiedBy>reditelka</cp:lastModifiedBy>
  <cp:revision>8</cp:revision>
  <cp:lastPrinted>2020-05-25T06:14:00Z</cp:lastPrinted>
  <dcterms:created xsi:type="dcterms:W3CDTF">2019-10-10T15:22:00Z</dcterms:created>
  <dcterms:modified xsi:type="dcterms:W3CDTF">2020-05-25T06:15:00Z</dcterms:modified>
</cp:coreProperties>
</file>